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D98C" w14:textId="77777777" w:rsidR="00701DC8" w:rsidRPr="00AD2952" w:rsidRDefault="00701DC8" w:rsidP="00AD2952">
      <w:r w:rsidRPr="00AD2952">
        <w:t>Dear Minister,</w:t>
      </w:r>
    </w:p>
    <w:p w14:paraId="1051961D" w14:textId="5FB3B0BE" w:rsidR="00701DC8" w:rsidRPr="00AD2952" w:rsidRDefault="00701DC8" w:rsidP="00AD2952">
      <w:r w:rsidRPr="00AD2952">
        <w:t xml:space="preserve">I live in your electorate and am writing to express my deep concern about the situation in Afghanistan. I believe Australia can play a greater role in helping provide safety for people that are being forced to flee the Taliban regime. So does my church, the Uniting Church in Australia, and a </w:t>
      </w:r>
      <w:hyperlink r:id="rId5" w:history="1">
        <w:r w:rsidRPr="00563AE1">
          <w:rPr>
            <w:rStyle w:val="Hyperlink"/>
          </w:rPr>
          <w:t>growing movement of Christians</w:t>
        </w:r>
      </w:hyperlink>
      <w:r w:rsidRPr="00AD2952">
        <w:t>.</w:t>
      </w:r>
    </w:p>
    <w:p w14:paraId="4AD7177C" w14:textId="78FD252A" w:rsidR="00701DC8" w:rsidRPr="00AD2952" w:rsidRDefault="00701DC8" w:rsidP="00AD2952">
      <w:r w:rsidRPr="00AD2952">
        <w:t xml:space="preserve">We have united under the following urgent </w:t>
      </w:r>
      <w:r w:rsidR="00AD2952" w:rsidRPr="00AD2952">
        <w:t>asks,</w:t>
      </w:r>
      <w:r w:rsidR="00AD2952">
        <w:t xml:space="preserve"> and I hope you will raise them in your party and in Parliament</w:t>
      </w:r>
      <w:r w:rsidRPr="00AD2952">
        <w:t>:</w:t>
      </w:r>
    </w:p>
    <w:p w14:paraId="37DB037A" w14:textId="38124990" w:rsidR="00701DC8" w:rsidRPr="00AD2952" w:rsidRDefault="00701DC8" w:rsidP="00AD2952">
      <w:pPr>
        <w:pStyle w:val="ListParagraph"/>
        <w:numPr>
          <w:ilvl w:val="0"/>
          <w:numId w:val="3"/>
        </w:numPr>
      </w:pPr>
      <w:r w:rsidRPr="00AD2952">
        <w:rPr>
          <w:b/>
          <w:bCs/>
        </w:rPr>
        <w:t>Welcome Afghan Refugees:</w:t>
      </w:r>
      <w:r w:rsidRPr="00AD2952">
        <w:t xml:space="preserve"> Declare an intake of an additional 20,000 refugees focused on those most at risk from the Taliban (just as </w:t>
      </w:r>
      <w:r w:rsidR="00563AE1">
        <w:t xml:space="preserve">we </w:t>
      </w:r>
      <w:r w:rsidRPr="00AD2952">
        <w:t>did for people fleeing Syria in 2015 an</w:t>
      </w:r>
      <w:r w:rsidR="00AD2952" w:rsidRPr="00AD2952">
        <w:t>d</w:t>
      </w:r>
      <w:r w:rsidRPr="00AD2952">
        <w:t xml:space="preserve"> as the UK and Canada have announced).</w:t>
      </w:r>
    </w:p>
    <w:p w14:paraId="2E7D69F1" w14:textId="77777777" w:rsidR="00701DC8" w:rsidRPr="00AD2952" w:rsidRDefault="00701DC8" w:rsidP="00AD2952">
      <w:pPr>
        <w:pStyle w:val="ListParagraph"/>
        <w:numPr>
          <w:ilvl w:val="0"/>
          <w:numId w:val="3"/>
        </w:numPr>
      </w:pPr>
      <w:r w:rsidRPr="00AD2952">
        <w:rPr>
          <w:b/>
          <w:bCs/>
        </w:rPr>
        <w:t>Protect Afghans in Australia:</w:t>
      </w:r>
      <w:r w:rsidRPr="00AD2952">
        <w:t xml:space="preserve"> Grant permanent protection to all people from Afghanistan in Australia on temporary protection visas or currently awaiting application outcomes.</w:t>
      </w:r>
    </w:p>
    <w:p w14:paraId="1C56138D" w14:textId="77777777" w:rsidR="00701DC8" w:rsidRPr="00AD2952" w:rsidRDefault="00701DC8" w:rsidP="00AD2952">
      <w:pPr>
        <w:pStyle w:val="ListParagraph"/>
        <w:numPr>
          <w:ilvl w:val="0"/>
          <w:numId w:val="3"/>
        </w:numPr>
      </w:pPr>
      <w:r w:rsidRPr="00AD2952">
        <w:rPr>
          <w:b/>
          <w:bCs/>
        </w:rPr>
        <w:t>Reunite Refugee Families:</w:t>
      </w:r>
      <w:r w:rsidRPr="00AD2952">
        <w:t xml:space="preserve"> Make immediate arrangements to bring the families of refugees from Afghanistan to Australia.</w:t>
      </w:r>
    </w:p>
    <w:p w14:paraId="10348266" w14:textId="58202A4F" w:rsidR="00701DC8" w:rsidRDefault="00701DC8" w:rsidP="00701DC8">
      <w:pPr>
        <w:pStyle w:val="ListParagraph"/>
        <w:numPr>
          <w:ilvl w:val="0"/>
          <w:numId w:val="3"/>
        </w:numPr>
      </w:pPr>
      <w:r w:rsidRPr="00AD2952">
        <w:rPr>
          <w:b/>
          <w:bCs/>
        </w:rPr>
        <w:t>Support through Humanitarian Aid:</w:t>
      </w:r>
      <w:r w:rsidRPr="00AD2952">
        <w:t xml:space="preserve"> Provide additional emergency and long-term support through reputable NGOs and organisations working in the region.</w:t>
      </w:r>
    </w:p>
    <w:p w14:paraId="4686ACFA" w14:textId="72951CE5" w:rsidR="00AD2952" w:rsidRDefault="00AD2952" w:rsidP="00AD2952">
      <w:pPr>
        <w:rPr>
          <w:rFonts w:cstheme="minorHAnsi"/>
        </w:rPr>
      </w:pPr>
      <w:r w:rsidRPr="00701DC8">
        <w:rPr>
          <w:rFonts w:eastAsia="Times New Roman" w:cstheme="minorHAnsi"/>
          <w:lang w:eastAsia="en-AU"/>
        </w:rPr>
        <w:t xml:space="preserve">These </w:t>
      </w:r>
      <w:r w:rsidR="00A504F7">
        <w:rPr>
          <w:rFonts w:eastAsia="Times New Roman" w:cstheme="minorHAnsi"/>
          <w:lang w:eastAsia="en-AU"/>
        </w:rPr>
        <w:t>points are also being raised across</w:t>
      </w:r>
      <w:r w:rsidRPr="00701DC8">
        <w:rPr>
          <w:rFonts w:eastAsia="Times New Roman" w:cstheme="minorHAnsi"/>
          <w:lang w:eastAsia="en-AU"/>
        </w:rPr>
        <w:t xml:space="preserve"> Australia’s humanitarian </w:t>
      </w:r>
      <w:r w:rsidRPr="00AD2952">
        <w:rPr>
          <w:rFonts w:eastAsia="Times New Roman" w:cstheme="minorHAnsi"/>
          <w:lang w:eastAsia="en-AU"/>
        </w:rPr>
        <w:t xml:space="preserve">and refugee </w:t>
      </w:r>
      <w:r w:rsidRPr="00701DC8">
        <w:rPr>
          <w:rFonts w:eastAsia="Times New Roman" w:cstheme="minorHAnsi"/>
          <w:lang w:eastAsia="en-AU"/>
        </w:rPr>
        <w:t>sector</w:t>
      </w:r>
      <w:r>
        <w:rPr>
          <w:rFonts w:eastAsia="Times New Roman" w:cstheme="minorHAnsi"/>
          <w:lang w:eastAsia="en-AU"/>
        </w:rPr>
        <w:t>s</w:t>
      </w:r>
      <w:r w:rsidR="00A504F7">
        <w:rPr>
          <w:rFonts w:eastAsia="Times New Roman" w:cstheme="minorHAnsi"/>
          <w:lang w:eastAsia="en-AU"/>
        </w:rPr>
        <w:t xml:space="preserve"> and I hope you give them your time and consideration</w:t>
      </w:r>
      <w:r>
        <w:rPr>
          <w:rFonts w:eastAsia="Times New Roman" w:cstheme="minorHAnsi"/>
          <w:lang w:eastAsia="en-AU"/>
        </w:rPr>
        <w:t>.</w:t>
      </w:r>
      <w:r>
        <w:rPr>
          <w:rFonts w:cstheme="minorHAnsi"/>
        </w:rPr>
        <w:t xml:space="preserve"> </w:t>
      </w:r>
      <w:r w:rsidRPr="00AD2952">
        <w:rPr>
          <w:rFonts w:cstheme="minorHAnsi"/>
        </w:rPr>
        <w:t xml:space="preserve">I support Australia’s </w:t>
      </w:r>
      <w:r w:rsidR="00A504F7">
        <w:rPr>
          <w:rFonts w:cstheme="minorHAnsi"/>
        </w:rPr>
        <w:t xml:space="preserve">foreign </w:t>
      </w:r>
      <w:r w:rsidRPr="00AD2952">
        <w:rPr>
          <w:rFonts w:cstheme="minorHAnsi"/>
        </w:rPr>
        <w:t xml:space="preserve">aid program with my own </w:t>
      </w:r>
      <w:r w:rsidR="00A504F7" w:rsidRPr="00AD2952">
        <w:rPr>
          <w:rFonts w:cstheme="minorHAnsi"/>
        </w:rPr>
        <w:t>contributions,</w:t>
      </w:r>
      <w:r w:rsidRPr="00AD2952">
        <w:rPr>
          <w:rFonts w:cstheme="minorHAnsi"/>
        </w:rPr>
        <w:t xml:space="preserve"> </w:t>
      </w:r>
      <w:r>
        <w:rPr>
          <w:rFonts w:cstheme="minorHAnsi"/>
        </w:rPr>
        <w:t xml:space="preserve">and </w:t>
      </w:r>
      <w:r w:rsidR="00A504F7">
        <w:rPr>
          <w:rFonts w:cstheme="minorHAnsi"/>
        </w:rPr>
        <w:t>I believe our</w:t>
      </w:r>
      <w:r>
        <w:rPr>
          <w:rFonts w:cstheme="minorHAnsi"/>
        </w:rPr>
        <w:t xml:space="preserve"> </w:t>
      </w:r>
      <w:r w:rsidR="00563AE1">
        <w:rPr>
          <w:rFonts w:cstheme="minorHAnsi"/>
        </w:rPr>
        <w:t xml:space="preserve">nation </w:t>
      </w:r>
      <w:r w:rsidR="00A504F7">
        <w:rPr>
          <w:rFonts w:cstheme="minorHAnsi"/>
        </w:rPr>
        <w:t xml:space="preserve">can </w:t>
      </w:r>
      <w:r w:rsidR="00563AE1">
        <w:rPr>
          <w:rFonts w:cstheme="minorHAnsi"/>
        </w:rPr>
        <w:t>scale</w:t>
      </w:r>
      <w:r>
        <w:rPr>
          <w:rFonts w:cstheme="minorHAnsi"/>
        </w:rPr>
        <w:t xml:space="preserve"> up its effort</w:t>
      </w:r>
      <w:r w:rsidR="00A504F7">
        <w:rPr>
          <w:rFonts w:cstheme="minorHAnsi"/>
        </w:rPr>
        <w:t>s</w:t>
      </w:r>
      <w:r w:rsidR="00563AE1">
        <w:rPr>
          <w:rFonts w:cstheme="minorHAnsi"/>
        </w:rPr>
        <w:t xml:space="preserve"> to meet this crisis</w:t>
      </w:r>
      <w:r>
        <w:rPr>
          <w:rFonts w:cstheme="minorHAnsi"/>
        </w:rPr>
        <w:t xml:space="preserve">.    </w:t>
      </w:r>
    </w:p>
    <w:p w14:paraId="3517CB09" w14:textId="475053B4" w:rsidR="00701DC8" w:rsidRPr="00563AE1" w:rsidRDefault="00AD2952" w:rsidP="00563AE1">
      <w:pPr>
        <w:rPr>
          <w:rFonts w:cstheme="minorHAnsi"/>
        </w:rPr>
      </w:pPr>
      <w:r>
        <w:rPr>
          <w:rFonts w:cstheme="minorHAnsi"/>
        </w:rPr>
        <w:t xml:space="preserve">Yours in </w:t>
      </w:r>
      <w:r w:rsidR="00563AE1">
        <w:rPr>
          <w:rFonts w:cstheme="minorHAnsi"/>
        </w:rPr>
        <w:t>hope,</w:t>
      </w:r>
    </w:p>
    <w:p w14:paraId="2BB49F9B" w14:textId="77777777" w:rsidR="00701DC8" w:rsidRDefault="00701DC8"/>
    <w:sectPr w:rsidR="00701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E0F29"/>
    <w:multiLevelType w:val="hybridMultilevel"/>
    <w:tmpl w:val="9DFEA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7337C"/>
    <w:multiLevelType w:val="multilevel"/>
    <w:tmpl w:val="A5983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EA7B25"/>
    <w:multiLevelType w:val="multilevel"/>
    <w:tmpl w:val="15FE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DC8"/>
    <w:rsid w:val="003E1D6C"/>
    <w:rsid w:val="00563AE1"/>
    <w:rsid w:val="00701DC8"/>
    <w:rsid w:val="00A504F7"/>
    <w:rsid w:val="00A732C8"/>
    <w:rsid w:val="00AD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2E13A"/>
  <w15:chartTrackingRefBased/>
  <w15:docId w15:val="{C28C0B24-7C4B-4A24-BE11-5217174E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AD29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A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tedforafghanista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Campbell</dc:creator>
  <cp:keywords/>
  <dc:description/>
  <cp:lastModifiedBy>Marcus Campbell</cp:lastModifiedBy>
  <cp:revision>2</cp:revision>
  <dcterms:created xsi:type="dcterms:W3CDTF">2021-08-26T01:08:00Z</dcterms:created>
  <dcterms:modified xsi:type="dcterms:W3CDTF">2021-08-26T06:14:00Z</dcterms:modified>
</cp:coreProperties>
</file>